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Fonts w:ascii="Calibri" w:cs="Calibri" w:eastAsia="Calibri" w:hAnsi="Calibri"/>
          <w:b w:val="1"/>
          <w:sz w:val="24"/>
          <w:szCs w:val="24"/>
        </w:rPr>
        <w:drawing>
          <wp:inline distB="114300" distT="114300" distL="114300" distR="114300">
            <wp:extent cx="2189672" cy="8438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89672" cy="843825"/>
                    </a:xfrm>
                    <a:prstGeom prst="rect"/>
                    <a:ln/>
                  </pic:spPr>
                </pic:pic>
              </a:graphicData>
            </a:graphic>
          </wp:inline>
        </w:drawing>
      </w:r>
      <w:r w:rsidDel="00000000" w:rsidR="00000000" w:rsidRPr="00000000">
        <w:rPr>
          <w:rFonts w:ascii="Calibri" w:cs="Calibri" w:eastAsia="Calibri" w:hAnsi="Calibri"/>
          <w:b w:val="1"/>
          <w:color w:val="ff0000"/>
          <w:sz w:val="24"/>
          <w:szCs w:val="24"/>
          <w:rtl w:val="0"/>
        </w:rPr>
        <w:t xml:space="preserve">              </w:t>
      </w:r>
      <w:hyperlink r:id="rId7">
        <w:r w:rsidDel="00000000" w:rsidR="00000000" w:rsidRPr="00000000">
          <w:rPr>
            <w:rFonts w:ascii="Calibri" w:cs="Calibri" w:eastAsia="Calibri" w:hAnsi="Calibri"/>
            <w:b w:val="1"/>
            <w:color w:val="1155cc"/>
            <w:sz w:val="24"/>
            <w:szCs w:val="24"/>
            <w:u w:val="single"/>
          </w:rPr>
          <w:drawing>
            <wp:inline distB="114300" distT="114300" distL="114300" distR="114300">
              <wp:extent cx="527075" cy="1034628"/>
              <wp:effectExtent b="0" l="0" r="0" t="0"/>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27075" cy="1034628"/>
                      </a:xfrm>
                      <a:prstGeom prst="rect"/>
                      <a:ln/>
                    </pic:spPr>
                  </pic:pic>
                </a:graphicData>
              </a:graphic>
            </wp:inline>
          </w:drawing>
        </w:r>
      </w:hyperlink>
      <w:r w:rsidDel="00000000" w:rsidR="00000000" w:rsidRPr="00000000">
        <w:rPr>
          <w:rFonts w:ascii="Calibri" w:cs="Calibri" w:eastAsia="Calibri" w:hAnsi="Calibri"/>
          <w:b w:val="1"/>
          <w:color w:val="ff0000"/>
          <w:sz w:val="24"/>
          <w:szCs w:val="24"/>
          <w:rtl w:val="0"/>
        </w:rPr>
        <w:t xml:space="preserve">  </w:t>
      </w:r>
      <w:hyperlink r:id="rId9">
        <w:r w:rsidDel="00000000" w:rsidR="00000000" w:rsidRPr="00000000">
          <w:rPr>
            <w:rFonts w:ascii="Calibri" w:cs="Calibri" w:eastAsia="Calibri" w:hAnsi="Calibri"/>
            <w:b w:val="1"/>
            <w:color w:val="1155cc"/>
            <w:sz w:val="24"/>
            <w:szCs w:val="24"/>
            <w:u w:val="single"/>
          </w:rPr>
          <w:drawing>
            <wp:inline distB="114300" distT="114300" distL="114300" distR="114300">
              <wp:extent cx="521561" cy="1033463"/>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21561" cy="1033463"/>
                      </a:xfrm>
                      <a:prstGeom prst="rect"/>
                      <a:ln/>
                    </pic:spPr>
                  </pic:pic>
                </a:graphicData>
              </a:graphic>
            </wp:inline>
          </w:drawing>
        </w:r>
      </w:hyperlink>
      <w:r w:rsidDel="00000000" w:rsidR="00000000" w:rsidRPr="00000000">
        <w:rPr>
          <w:rFonts w:ascii="Calibri" w:cs="Calibri" w:eastAsia="Calibri" w:hAnsi="Calibri"/>
          <w:b w:val="1"/>
          <w:color w:val="ff0000"/>
          <w:sz w:val="24"/>
          <w:szCs w:val="24"/>
          <w:rtl w:val="0"/>
        </w:rPr>
        <w:t xml:space="preserve">   </w:t>
      </w:r>
      <w:hyperlink r:id="rId11">
        <w:r w:rsidDel="00000000" w:rsidR="00000000" w:rsidRPr="00000000">
          <w:rPr>
            <w:rFonts w:ascii="Calibri" w:cs="Calibri" w:eastAsia="Calibri" w:hAnsi="Calibri"/>
            <w:b w:val="1"/>
            <w:color w:val="1155cc"/>
            <w:sz w:val="24"/>
            <w:szCs w:val="24"/>
            <w:u w:val="single"/>
          </w:rPr>
          <w:drawing>
            <wp:inline distB="114300" distT="114300" distL="114300" distR="114300">
              <wp:extent cx="449982" cy="1036915"/>
              <wp:effectExtent b="0" l="0" r="0" t="0"/>
              <wp:docPr id="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49982" cy="1036915"/>
                      </a:xfrm>
                      <a:prstGeom prst="rect"/>
                      <a:ln/>
                    </pic:spPr>
                  </pic:pic>
                </a:graphicData>
              </a:graphic>
            </wp:inline>
          </w:drawing>
        </w:r>
      </w:hyperlink>
      <w:r w:rsidDel="00000000" w:rsidR="00000000" w:rsidRPr="00000000">
        <w:rPr>
          <w:rFonts w:ascii="Calibri" w:cs="Calibri" w:eastAsia="Calibri" w:hAnsi="Calibri"/>
          <w:b w:val="1"/>
          <w:color w:val="ff0000"/>
          <w:sz w:val="24"/>
          <w:szCs w:val="24"/>
          <w:rtl w:val="0"/>
        </w:rPr>
        <w:t xml:space="preserve">   </w:t>
      </w:r>
      <w:hyperlink r:id="rId13">
        <w:r w:rsidDel="00000000" w:rsidR="00000000" w:rsidRPr="00000000">
          <w:rPr>
            <w:rFonts w:ascii="Calibri" w:cs="Calibri" w:eastAsia="Calibri" w:hAnsi="Calibri"/>
            <w:b w:val="1"/>
            <w:color w:val="1155cc"/>
            <w:sz w:val="24"/>
            <w:szCs w:val="24"/>
            <w:u w:val="single"/>
          </w:rPr>
          <w:drawing>
            <wp:inline distB="114300" distT="114300" distL="114300" distR="114300">
              <wp:extent cx="394246" cy="1060709"/>
              <wp:effectExtent b="0" l="0" r="0" t="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4246" cy="106070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434343"/>
          <w:sz w:val="24"/>
          <w:szCs w:val="24"/>
        </w:rPr>
      </w:pPr>
      <w:r w:rsidDel="00000000" w:rsidR="00000000" w:rsidRPr="00000000">
        <w:rPr>
          <w:rFonts w:ascii="Calibri" w:cs="Calibri" w:eastAsia="Calibri" w:hAnsi="Calibri"/>
          <w:b w:val="1"/>
          <w:color w:val="434343"/>
          <w:sz w:val="28"/>
          <w:szCs w:val="28"/>
          <w:rtl w:val="0"/>
        </w:rPr>
        <w:t xml:space="preserve">Welcome! </w:t>
      </w:r>
      <w:r w:rsidDel="00000000" w:rsidR="00000000" w:rsidRPr="00000000">
        <w:rPr>
          <w:rFonts w:ascii="Calibri" w:cs="Calibri" w:eastAsia="Calibri" w:hAnsi="Calibri"/>
          <w:color w:val="434343"/>
          <w:sz w:val="24"/>
          <w:szCs w:val="24"/>
          <w:rtl w:val="0"/>
        </w:rPr>
        <w:t xml:space="preserve"> </w:t>
      </w:r>
    </w:p>
    <w:p w:rsidR="00000000" w:rsidDel="00000000" w:rsidP="00000000" w:rsidRDefault="00000000" w:rsidRPr="00000000" w14:paraId="00000005">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We are delighted you have chosen to study with us and look forward to working with you.  Below are details of a project to help you stay creative this summer.   </w:t>
      </w:r>
      <w:r w:rsidDel="00000000" w:rsidR="00000000" w:rsidRPr="00000000">
        <w:rPr>
          <w:rFonts w:ascii="Calibri" w:cs="Calibri" w:eastAsia="Calibri" w:hAnsi="Calibri"/>
          <w:color w:val="434343"/>
          <w:sz w:val="24"/>
          <w:szCs w:val="24"/>
          <w:rtl w:val="0"/>
        </w:rPr>
        <w:t xml:space="preserve">Your outcomes won’t be assesse</w:t>
      </w:r>
      <w:r w:rsidDel="00000000" w:rsidR="00000000" w:rsidRPr="00000000">
        <w:rPr>
          <w:rFonts w:ascii="Calibri" w:cs="Calibri" w:eastAsia="Calibri" w:hAnsi="Calibri"/>
          <w:color w:val="434343"/>
          <w:sz w:val="24"/>
          <w:szCs w:val="24"/>
          <w:rtl w:val="0"/>
        </w:rPr>
        <w:t xml:space="preserve">d</w:t>
      </w:r>
      <w:r w:rsidDel="00000000" w:rsidR="00000000" w:rsidRPr="00000000">
        <w:rPr>
          <w:rFonts w:ascii="Calibri" w:cs="Calibri" w:eastAsia="Calibri" w:hAnsi="Calibri"/>
          <w:color w:val="434343"/>
          <w:sz w:val="24"/>
          <w:szCs w:val="24"/>
          <w:rtl w:val="0"/>
        </w:rPr>
        <w:t xml:space="preserve"> as part of your degree, we just want to get a sense of the kind of work you enjoy making</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07">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t>
      </w:r>
    </w:p>
    <w:p w:rsidR="00000000" w:rsidDel="00000000" w:rsidP="00000000" w:rsidRDefault="00000000" w:rsidRPr="00000000" w14:paraId="00000008">
      <w:pPr>
        <w:rPr>
          <w:rFonts w:ascii="Calibri" w:cs="Calibri" w:eastAsia="Calibri" w:hAnsi="Calibri"/>
          <w:b w:val="1"/>
          <w:color w:val="434343"/>
          <w:sz w:val="28"/>
          <w:szCs w:val="28"/>
        </w:rPr>
      </w:pPr>
      <w:r w:rsidDel="00000000" w:rsidR="00000000" w:rsidRPr="00000000">
        <w:rPr>
          <w:rFonts w:ascii="Calibri" w:cs="Calibri" w:eastAsia="Calibri" w:hAnsi="Calibri"/>
          <w:color w:val="434343"/>
          <w:sz w:val="28"/>
          <w:szCs w:val="28"/>
          <w:rtl w:val="0"/>
        </w:rPr>
        <w:t xml:space="preserve">The Project Title:</w:t>
      </w:r>
      <w:r w:rsidDel="00000000" w:rsidR="00000000" w:rsidRPr="00000000">
        <w:rPr>
          <w:rFonts w:ascii="Calibri" w:cs="Calibri" w:eastAsia="Calibri" w:hAnsi="Calibri"/>
          <w:b w:val="1"/>
          <w:color w:val="ff0000"/>
          <w:sz w:val="28"/>
          <w:szCs w:val="28"/>
          <w:rtl w:val="0"/>
        </w:rPr>
        <w:t xml:space="preserve"> </w:t>
      </w:r>
      <w:r w:rsidDel="00000000" w:rsidR="00000000" w:rsidRPr="00000000">
        <w:rPr>
          <w:rFonts w:ascii="Calibri" w:cs="Calibri" w:eastAsia="Calibri" w:hAnsi="Calibri"/>
          <w:b w:val="1"/>
          <w:color w:val="434343"/>
          <w:sz w:val="28"/>
          <w:szCs w:val="28"/>
          <w:rtl w:val="0"/>
        </w:rPr>
        <w:t xml:space="preserve">My Lair</w:t>
      </w:r>
    </w:p>
    <w:p w:rsidR="00000000" w:rsidDel="00000000" w:rsidP="00000000" w:rsidRDefault="00000000" w:rsidRPr="00000000" w14:paraId="00000009">
      <w:pPr>
        <w:rPr>
          <w:rFonts w:ascii="Calibri" w:cs="Calibri" w:eastAsia="Calibri" w:hAnsi="Calibri"/>
          <w:b w:val="1"/>
          <w:color w:val="434343"/>
          <w:sz w:val="24"/>
          <w:szCs w:val="24"/>
        </w:rPr>
      </w:pPr>
      <w:r w:rsidDel="00000000" w:rsidR="00000000" w:rsidRPr="00000000">
        <w:rPr>
          <w:rFonts w:ascii="Calibri" w:cs="Calibri" w:eastAsia="Calibri" w:hAnsi="Calibri"/>
          <w:color w:val="434343"/>
          <w:sz w:val="24"/>
          <w:szCs w:val="24"/>
          <w:rtl w:val="0"/>
        </w:rPr>
        <w:t xml:space="preserve">Express your ideas and feelings towards a real or imagined place</w:t>
      </w: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Pr>
        <w:drawing>
          <wp:inline distB="114300" distT="114300" distL="114300" distR="114300">
            <wp:extent cx="5067300" cy="2758350"/>
            <wp:effectExtent b="0" l="0" r="0" t="0"/>
            <wp:docPr id="4" name="image5.jpg"/>
            <a:graphic>
              <a:graphicData uri="http://schemas.openxmlformats.org/drawingml/2006/picture">
                <pic:pic>
                  <pic:nvPicPr>
                    <pic:cNvPr id="0" name="image5.jpg"/>
                    <pic:cNvPicPr preferRelativeResize="0"/>
                  </pic:nvPicPr>
                  <pic:blipFill>
                    <a:blip r:embed="rId15"/>
                    <a:srcRect b="21023" l="0" r="0" t="8604"/>
                    <a:stretch>
                      <a:fillRect/>
                    </a:stretch>
                  </pic:blipFill>
                  <pic:spPr>
                    <a:xfrm>
                      <a:off x="0" y="0"/>
                      <a:ext cx="5067300" cy="27583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Felonius Gru in front of his distinctive home - Despicable Me 2010 </w:t>
      </w: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best-animation and game characters have a place, lair or home where they dwell, scheme, plot or simply go to relax or let off steam as part of a story arc.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Superman has his Fortress of Solitude in the north pole, Lara Croft has her mansion,  Batman has his Bat Cave underneath Wayne mansion, Bowser has his castle, the Ninja Turtles have their home in the sewers underneath the streets of New York!</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your place, where do you go to plot, scheme, hide or collect supplies? Where do you go to seek peace and solitude? What’s your favourite place?</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 TASK </w:t>
      </w:r>
    </w:p>
    <w:p w:rsidR="00000000" w:rsidDel="00000000" w:rsidP="00000000" w:rsidRDefault="00000000" w:rsidRPr="00000000" w14:paraId="00000015">
      <w:pP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an image of yourself as a character from a game or animated film inside or out the front of your favourite place. This can be you in front of your family home, favourite hangout, cafe, bar, den, club, skate park, surf shack, movie theatre, bowling alley, public library or any place that depicts who you are, where you are from and what sort of individual you are. You could even design your own hideout, lair or dungeon. This is a quick and fun environment and character art challenge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be a sketch, painting, digital artwork, collage, 3D or whatever medium that expresses your individual character and style. It can be coloured or not. It can be any style you like. </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sure and take a digital copy of your image. This can be scanned or a photo saved in JPEG format. Make sure and complete your image before you start your degree at PCA.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Further Information</w:t>
      </w:r>
    </w:p>
    <w:p w:rsidR="00000000" w:rsidDel="00000000" w:rsidP="00000000" w:rsidRDefault="00000000" w:rsidRPr="00000000" w14:paraId="0000001D">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pPr>
      <w:r w:rsidDel="00000000" w:rsidR="00000000" w:rsidRPr="00000000">
        <w:rPr>
          <w:rFonts w:ascii="Calibri" w:cs="Calibri" w:eastAsia="Calibri" w:hAnsi="Calibri"/>
          <w:color w:val="434343"/>
          <w:sz w:val="24"/>
          <w:szCs w:val="24"/>
          <w:rtl w:val="0"/>
        </w:rPr>
        <w:t xml:space="preserve">Your programme team will look at your work during induction week</w:t>
      </w:r>
    </w:p>
    <w:p w:rsidR="00000000" w:rsidDel="00000000" w:rsidP="00000000" w:rsidRDefault="00000000" w:rsidRPr="00000000" w14:paraId="0000001F">
      <w:pPr>
        <w:numPr>
          <w:ilvl w:val="0"/>
          <w:numId w:val="1"/>
        </w:numPr>
        <w:ind w:left="720" w:hanging="360"/>
      </w:pPr>
      <w:r w:rsidDel="00000000" w:rsidR="00000000" w:rsidRPr="00000000">
        <w:rPr>
          <w:rFonts w:ascii="Calibri" w:cs="Calibri" w:eastAsia="Calibri" w:hAnsi="Calibri"/>
          <w:color w:val="434343"/>
          <w:sz w:val="24"/>
          <w:szCs w:val="24"/>
          <w:rtl w:val="0"/>
        </w:rPr>
        <w:t xml:space="preserve">If you like you can share your work on Instagram and other social media with us throughout the summer by posting using the hashtag </w:t>
      </w:r>
      <w:r w:rsidDel="00000000" w:rsidR="00000000" w:rsidRPr="00000000">
        <w:rPr>
          <w:rFonts w:ascii="Calibri" w:cs="Calibri" w:eastAsia="Calibri" w:hAnsi="Calibri"/>
          <w:b w:val="1"/>
          <w:color w:val="434343"/>
          <w:sz w:val="24"/>
          <w:szCs w:val="24"/>
          <w:rtl w:val="0"/>
        </w:rPr>
        <w:t xml:space="preserve">#pcasummerproject  </w:t>
      </w:r>
      <w:r w:rsidDel="00000000" w:rsidR="00000000" w:rsidRPr="00000000">
        <w:rPr>
          <w:rFonts w:ascii="Calibri" w:cs="Calibri" w:eastAsia="Calibri" w:hAnsi="Calibri"/>
          <w:color w:val="434343"/>
          <w:sz w:val="24"/>
          <w:szCs w:val="24"/>
          <w:rtl w:val="0"/>
        </w:rPr>
        <w:t xml:space="preserve"> </w:t>
      </w:r>
      <w:r w:rsidDel="00000000" w:rsidR="00000000" w:rsidRPr="00000000">
        <w:rPr>
          <w:rtl w:val="0"/>
        </w:rPr>
      </w:r>
    </w:p>
    <w:p w:rsidR="00000000" w:rsidDel="00000000" w:rsidP="00000000" w:rsidRDefault="00000000" w:rsidRPr="00000000" w14:paraId="00000020">
      <w:pPr>
        <w:numPr>
          <w:ilvl w:val="0"/>
          <w:numId w:val="1"/>
        </w:numPr>
        <w:ind w:left="720" w:hanging="360"/>
      </w:pPr>
      <w:r w:rsidDel="00000000" w:rsidR="00000000" w:rsidRPr="00000000">
        <w:rPr>
          <w:rFonts w:ascii="Calibri" w:cs="Calibri" w:eastAsia="Calibri" w:hAnsi="Calibri"/>
          <w:color w:val="434343"/>
          <w:sz w:val="24"/>
          <w:szCs w:val="24"/>
          <w:rtl w:val="0"/>
        </w:rPr>
        <w:t xml:space="preserve">Or you could email your work at any point - just send to </w:t>
      </w:r>
      <w:hyperlink r:id="rId16">
        <w:r w:rsidDel="00000000" w:rsidR="00000000" w:rsidRPr="00000000">
          <w:rPr>
            <w:rFonts w:ascii="Calibri" w:cs="Calibri" w:eastAsia="Calibri" w:hAnsi="Calibri"/>
            <w:b w:val="1"/>
            <w:color w:val="1155cc"/>
            <w:sz w:val="24"/>
            <w:szCs w:val="24"/>
            <w:u w:val="single"/>
            <w:rtl w:val="0"/>
          </w:rPr>
          <w:t xml:space="preserve">pcasummerprojects@pca.ac.uk</w:t>
        </w:r>
      </w:hyperlink>
      <w:r w:rsidDel="00000000" w:rsidR="00000000" w:rsidRPr="00000000">
        <w:rPr>
          <w:rFonts w:ascii="Calibri" w:cs="Calibri" w:eastAsia="Calibri" w:hAnsi="Calibri"/>
          <w:b w:val="1"/>
          <w:color w:val="0000ff"/>
          <w:sz w:val="24"/>
          <w:szCs w:val="24"/>
          <w:rtl w:val="0"/>
        </w:rPr>
        <w:t xml:space="preserve"> </w:t>
      </w:r>
      <w:r w:rsidDel="00000000" w:rsidR="00000000" w:rsidRPr="00000000">
        <w:rPr>
          <w:rFonts w:ascii="Calibri" w:cs="Calibri" w:eastAsia="Calibri" w:hAnsi="Calibri"/>
          <w:color w:val="434343"/>
          <w:sz w:val="24"/>
          <w:szCs w:val="24"/>
          <w:rtl w:val="0"/>
        </w:rPr>
        <w:t xml:space="preserve">and we will add your image to our welcome site:</w:t>
      </w:r>
      <w:r w:rsidDel="00000000" w:rsidR="00000000" w:rsidRPr="00000000">
        <w:rPr>
          <w:rFonts w:ascii="Calibri" w:cs="Calibri" w:eastAsia="Calibri" w:hAnsi="Calibri"/>
          <w:b w:val="1"/>
          <w:color w:val="0000ff"/>
          <w:sz w:val="24"/>
          <w:szCs w:val="24"/>
          <w:rtl w:val="0"/>
        </w:rPr>
        <w:t xml:space="preserve">  </w:t>
      </w:r>
      <w:hyperlink r:id="rId17">
        <w:r w:rsidDel="00000000" w:rsidR="00000000" w:rsidRPr="00000000">
          <w:rPr>
            <w:rFonts w:ascii="Calibri" w:cs="Calibri" w:eastAsia="Calibri" w:hAnsi="Calibri"/>
            <w:b w:val="1"/>
            <w:color w:val="1155cc"/>
            <w:sz w:val="24"/>
            <w:szCs w:val="24"/>
            <w:u w:val="single"/>
            <w:rtl w:val="0"/>
          </w:rPr>
          <w:t xml:space="preserve">welcome.pca.ac.uk</w:t>
        </w:r>
      </w:hyperlink>
      <w:r w:rsidDel="00000000" w:rsidR="00000000" w:rsidRPr="00000000">
        <w:rPr>
          <w:rtl w:val="0"/>
        </w:rPr>
      </w:r>
    </w:p>
    <w:p w:rsidR="00000000" w:rsidDel="00000000" w:rsidP="00000000" w:rsidRDefault="00000000" w:rsidRPr="00000000" w14:paraId="00000021">
      <w:pPr>
        <w:numPr>
          <w:ilvl w:val="0"/>
          <w:numId w:val="2"/>
        </w:numPr>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You can take your time to explore your ideas, research if you need to but above all, enjoy it!</w:t>
      </w:r>
      <w:r w:rsidDel="00000000" w:rsidR="00000000" w:rsidRPr="00000000">
        <w:rPr>
          <w:rtl w:val="0"/>
        </w:rPr>
      </w:r>
    </w:p>
    <w:p w:rsidR="00000000" w:rsidDel="00000000" w:rsidP="00000000" w:rsidRDefault="00000000" w:rsidRPr="00000000" w14:paraId="00000022">
      <w:pPr>
        <w:rPr>
          <w:rFonts w:ascii="Calibri" w:cs="Calibri" w:eastAsia="Calibri" w:hAnsi="Calibri"/>
          <w:color w:val="434343"/>
          <w:sz w:val="24"/>
          <w:szCs w:val="24"/>
          <w:highlight w:val="yellow"/>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color w:val="434343"/>
          <w:sz w:val="32"/>
          <w:szCs w:val="32"/>
          <w:highlight w:val="yellow"/>
        </w:rPr>
      </w:pPr>
      <w:r w:rsidDel="00000000" w:rsidR="00000000" w:rsidRPr="00000000">
        <w:rPr>
          <w:rFonts w:ascii="Calibri" w:cs="Calibri" w:eastAsia="Calibri" w:hAnsi="Calibri"/>
          <w:b w:val="1"/>
          <w:color w:val="434343"/>
          <w:sz w:val="28"/>
          <w:szCs w:val="28"/>
          <w:rtl w:val="0"/>
        </w:rPr>
        <w:t xml:space="preserve">Join our Community: PCA Animation &amp; Games </w:t>
      </w: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If you haven’t done so already, please follow us on social media - the general Plymouth College of Art social links are at the top of the previous page, while your programme specific links are below:</w:t>
      </w:r>
    </w:p>
    <w:p w:rsidR="00000000" w:rsidDel="00000000" w:rsidP="00000000" w:rsidRDefault="00000000" w:rsidRPr="00000000" w14:paraId="00000026">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7">
      <w:pPr>
        <w:numPr>
          <w:ilvl w:val="0"/>
          <w:numId w:val="3"/>
        </w:numPr>
        <w:ind w:left="720" w:hanging="360"/>
        <w:rPr>
          <w:rFonts w:ascii="Calibri" w:cs="Calibri" w:eastAsia="Calibri" w:hAnsi="Calibri"/>
          <w:b w:val="1"/>
          <w:sz w:val="24"/>
          <w:szCs w:val="24"/>
        </w:rPr>
      </w:pPr>
      <w:r w:rsidDel="00000000" w:rsidR="00000000" w:rsidRPr="00000000">
        <w:rPr>
          <w:rFonts w:ascii="Calibri" w:cs="Calibri" w:eastAsia="Calibri" w:hAnsi="Calibri"/>
          <w:color w:val="434343"/>
          <w:sz w:val="24"/>
          <w:szCs w:val="24"/>
          <w:rtl w:val="0"/>
        </w:rPr>
        <w:t xml:space="preserve">Facebook: </w:t>
      </w:r>
      <w:hyperlink r:id="rId18">
        <w:r w:rsidDel="00000000" w:rsidR="00000000" w:rsidRPr="00000000">
          <w:rPr>
            <w:rFonts w:ascii="Calibri" w:cs="Calibri" w:eastAsia="Calibri" w:hAnsi="Calibri"/>
            <w:color w:val="1155cc"/>
            <w:sz w:val="24"/>
            <w:szCs w:val="24"/>
            <w:u w:val="single"/>
            <w:rtl w:val="0"/>
          </w:rPr>
          <w:t xml:space="preserve">https://www.facebook.com/groups/250394698339183</w:t>
        </w:r>
      </w:hyperlink>
      <w:r w:rsidDel="00000000" w:rsidR="00000000" w:rsidRPr="00000000">
        <w:rPr>
          <w:rFonts w:ascii="Calibri" w:cs="Calibri" w:eastAsia="Calibri" w:hAnsi="Calibri"/>
          <w:color w:val="434343"/>
          <w:sz w:val="24"/>
          <w:szCs w:val="24"/>
          <w:rtl w:val="0"/>
        </w:rPr>
        <w:t xml:space="preserve"> </w:t>
      </w:r>
    </w:p>
    <w:p w:rsidR="00000000" w:rsidDel="00000000" w:rsidP="00000000" w:rsidRDefault="00000000" w:rsidRPr="00000000" w14:paraId="00000028">
      <w:pPr>
        <w:numPr>
          <w:ilvl w:val="0"/>
          <w:numId w:val="3"/>
        </w:numPr>
        <w:ind w:left="72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Instagram: </w:t>
      </w:r>
      <w:hyperlink r:id="rId19">
        <w:r w:rsidDel="00000000" w:rsidR="00000000" w:rsidRPr="00000000">
          <w:rPr>
            <w:rFonts w:ascii="Calibri" w:cs="Calibri" w:eastAsia="Calibri" w:hAnsi="Calibri"/>
            <w:color w:val="1155cc"/>
            <w:sz w:val="24"/>
            <w:szCs w:val="24"/>
            <w:u w:val="single"/>
            <w:rtl w:val="0"/>
          </w:rPr>
          <w:t xml:space="preserve">https://www.instagram.com/animation_gameart_pca/</w:t>
        </w:r>
      </w:hyperlink>
      <w:r w:rsidDel="00000000" w:rsidR="00000000" w:rsidRPr="00000000">
        <w:rPr>
          <w:rFonts w:ascii="Calibri" w:cs="Calibri" w:eastAsia="Calibri" w:hAnsi="Calibri"/>
          <w:color w:val="434343"/>
          <w:sz w:val="24"/>
          <w:szCs w:val="24"/>
          <w:rtl w:val="0"/>
        </w:rPr>
        <w:t xml:space="preserve"> </w:t>
      </w:r>
    </w:p>
    <w:p w:rsidR="00000000" w:rsidDel="00000000" w:rsidP="00000000" w:rsidRDefault="00000000" w:rsidRPr="00000000" w14:paraId="00000029">
      <w:pPr>
        <w:numPr>
          <w:ilvl w:val="0"/>
          <w:numId w:val="3"/>
        </w:numPr>
        <w:ind w:left="72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Twitter: </w:t>
      </w:r>
      <w:hyperlink r:id="rId20">
        <w:r w:rsidDel="00000000" w:rsidR="00000000" w:rsidRPr="00000000">
          <w:rPr>
            <w:rFonts w:ascii="Calibri" w:cs="Calibri" w:eastAsia="Calibri" w:hAnsi="Calibri"/>
            <w:color w:val="1155cc"/>
            <w:sz w:val="24"/>
            <w:szCs w:val="24"/>
            <w:u w:val="single"/>
            <w:rtl w:val="0"/>
          </w:rPr>
          <w:t xml:space="preserve">https://twitter.com/PCAGameArts</w:t>
        </w:r>
      </w:hyperlink>
      <w:r w:rsidDel="00000000" w:rsidR="00000000" w:rsidRPr="00000000">
        <w:rPr>
          <w:rFonts w:ascii="Calibri" w:cs="Calibri" w:eastAsia="Calibri" w:hAnsi="Calibri"/>
          <w:color w:val="434343"/>
          <w:sz w:val="24"/>
          <w:szCs w:val="24"/>
          <w:rtl w:val="0"/>
        </w:rPr>
        <w:t xml:space="preserve"> </w:t>
      </w:r>
    </w:p>
    <w:p w:rsidR="00000000" w:rsidDel="00000000" w:rsidP="00000000" w:rsidRDefault="00000000" w:rsidRPr="00000000" w14:paraId="0000002A">
      <w:pPr>
        <w:spacing w:line="240" w:lineRule="auto"/>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We’re looking forward to seeing you soon - enjoy your summer!</w:t>
      </w:r>
    </w:p>
    <w:p w:rsidR="00000000" w:rsidDel="00000000" w:rsidP="00000000" w:rsidRDefault="00000000" w:rsidRPr="00000000" w14:paraId="0000002C">
      <w:pPr>
        <w:spacing w:line="240" w:lineRule="auto"/>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color w:val="434343"/>
          <w:sz w:val="24"/>
          <w:szCs w:val="24"/>
        </w:rPr>
      </w:pPr>
      <w:r w:rsidDel="00000000" w:rsidR="00000000" w:rsidRPr="00000000">
        <w:rPr>
          <w:rFonts w:ascii="Calibri" w:cs="Calibri" w:eastAsia="Calibri" w:hAnsi="Calibri"/>
          <w:color w:val="434343"/>
          <w:sz w:val="24"/>
          <w:szCs w:val="24"/>
          <w:rtl w:val="0"/>
        </w:rPr>
        <w:t xml:space="preserve">From the</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Animation &amp; Games </w:t>
      </w:r>
      <w:r w:rsidDel="00000000" w:rsidR="00000000" w:rsidRPr="00000000">
        <w:rPr>
          <w:rFonts w:ascii="Calibri" w:cs="Calibri" w:eastAsia="Calibri" w:hAnsi="Calibri"/>
          <w:color w:val="434343"/>
          <w:sz w:val="24"/>
          <w:szCs w:val="24"/>
          <w:rtl w:val="0"/>
        </w:rPr>
        <w:t xml:space="preserve">Programme Team</w:t>
      </w:r>
      <w:r w:rsidDel="00000000" w:rsidR="00000000" w:rsidRPr="00000000">
        <w:rPr>
          <w:rtl w:val="0"/>
        </w:rPr>
      </w:r>
    </w:p>
    <w:sectPr>
      <w:pgSz w:h="16834" w:w="11909" w:orient="portrait"/>
      <w:pgMar w:bottom="1133.8582677165355" w:top="1133.8582677165355" w:left="1984.2519685039372" w:right="1984.25196850393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PCAGameArts" TargetMode="External"/><Relationship Id="rId11" Type="http://schemas.openxmlformats.org/officeDocument/2006/relationships/hyperlink" Target="https://www.instagram.com/plymouthcollegeofart/" TargetMode="External"/><Relationship Id="rId10" Type="http://schemas.openxmlformats.org/officeDocument/2006/relationships/image" Target="media/image2.png"/><Relationship Id="rId13" Type="http://schemas.openxmlformats.org/officeDocument/2006/relationships/hyperlink" Target="https://www.youtube.com/channel/UCXoouRdm6JIADabmdJFO9nw"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plymouthart" TargetMode="External"/><Relationship Id="rId15" Type="http://schemas.openxmlformats.org/officeDocument/2006/relationships/image" Target="media/image5.jpg"/><Relationship Id="rId14" Type="http://schemas.openxmlformats.org/officeDocument/2006/relationships/image" Target="media/image3.png"/><Relationship Id="rId17" Type="http://schemas.openxmlformats.org/officeDocument/2006/relationships/hyperlink" Target="https://welcome.pca.ac.uk/" TargetMode="External"/><Relationship Id="rId16" Type="http://schemas.openxmlformats.org/officeDocument/2006/relationships/hyperlink" Target="mailto:pcasummerprojects@pca.ac.uk" TargetMode="External"/><Relationship Id="rId5" Type="http://schemas.openxmlformats.org/officeDocument/2006/relationships/styles" Target="styles.xml"/><Relationship Id="rId19" Type="http://schemas.openxmlformats.org/officeDocument/2006/relationships/hyperlink" Target="https://www.instagram.com/animation_gameart_pca/" TargetMode="External"/><Relationship Id="rId6" Type="http://schemas.openxmlformats.org/officeDocument/2006/relationships/image" Target="media/image1.jpg"/><Relationship Id="rId18" Type="http://schemas.openxmlformats.org/officeDocument/2006/relationships/hyperlink" Target="https://www.facebook.com/groups/250394698339183" TargetMode="External"/><Relationship Id="rId7" Type="http://schemas.openxmlformats.org/officeDocument/2006/relationships/hyperlink" Target="https://www.facebook.com/plymouthcollegeofart" TargetMode="Externa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